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DB" w:rsidRPr="00E46D04" w:rsidRDefault="00D178DB" w:rsidP="00D1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04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D178DB" w:rsidRPr="00E46D04" w:rsidRDefault="00584889" w:rsidP="00D1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D178DB" w:rsidRPr="00E46D04">
        <w:rPr>
          <w:rFonts w:ascii="Times New Roman" w:hAnsi="Times New Roman" w:cs="Times New Roman"/>
          <w:b/>
          <w:sz w:val="28"/>
          <w:szCs w:val="28"/>
        </w:rPr>
        <w:t>етский сад «Ласточка»</w:t>
      </w:r>
    </w:p>
    <w:p w:rsidR="00D178DB" w:rsidRPr="00E46D04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Pr="00E46D04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46D04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Консультация для родителей: </w:t>
      </w: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Pr="00D178DB" w:rsidRDefault="00D178DB" w:rsidP="00D178DB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D178DB">
        <w:rPr>
          <w:rFonts w:ascii="Times New Roman" w:hAnsi="Times New Roman" w:cs="Times New Roman"/>
          <w:b/>
          <w:i/>
          <w:color w:val="C00000"/>
          <w:sz w:val="44"/>
          <w:szCs w:val="44"/>
        </w:rPr>
        <w:t>«Заряд энергии и бодрости с самого утра»</w:t>
      </w:r>
    </w:p>
    <w:p w:rsidR="00D178DB" w:rsidRPr="00D178DB" w:rsidRDefault="00D178DB" w:rsidP="00D178DB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Pr="006C2760" w:rsidRDefault="00D178DB" w:rsidP="00D178DB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C27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Инструктор по физической культуре :Соявец Любовь Михайловна</w:t>
      </w:r>
    </w:p>
    <w:p w:rsidR="00D178DB" w:rsidRDefault="00D178DB" w:rsidP="00D178DB">
      <w:pPr>
        <w:pStyle w:val="a3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D178DB" w:rsidRDefault="00D178DB" w:rsidP="00D178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DB" w:rsidRDefault="00D178DB" w:rsidP="00D178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DB" w:rsidRDefault="00D178DB" w:rsidP="00D178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DB" w:rsidRDefault="00D178DB" w:rsidP="00D178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DB" w:rsidRDefault="00D178DB" w:rsidP="00D178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8DB" w:rsidRDefault="00D178DB" w:rsidP="00D17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Кыштовка</w:t>
      </w:r>
    </w:p>
    <w:p w:rsidR="00D178DB" w:rsidRDefault="00D178DB" w:rsidP="003F386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46D04" w:rsidRDefault="00D178DB" w:rsidP="003F38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0B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F386A" w:rsidRPr="00F570B0" w:rsidRDefault="003F386A" w:rsidP="003F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70B0">
        <w:rPr>
          <w:rFonts w:ascii="Times New Roman" w:hAnsi="Times New Roman" w:cs="Times New Roman"/>
          <w:b/>
          <w:sz w:val="28"/>
          <w:szCs w:val="28"/>
        </w:rPr>
        <w:lastRenderedPageBreak/>
        <w:t>1.«Потягуси»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0B0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0B0">
        <w:rPr>
          <w:rFonts w:ascii="Times New Roman" w:hAnsi="Times New Roman" w:cs="Times New Roman"/>
          <w:sz w:val="28"/>
          <w:szCs w:val="28"/>
        </w:rPr>
        <w:t xml:space="preserve"> на спине,</w:t>
      </w:r>
      <w:r>
        <w:rPr>
          <w:rFonts w:ascii="Times New Roman" w:hAnsi="Times New Roman" w:cs="Times New Roman"/>
          <w:sz w:val="28"/>
          <w:szCs w:val="28"/>
        </w:rPr>
        <w:t xml:space="preserve"> руки вдоль ту</w:t>
      </w:r>
      <w:r w:rsidRPr="00F570B0">
        <w:rPr>
          <w:rFonts w:ascii="Times New Roman" w:hAnsi="Times New Roman" w:cs="Times New Roman"/>
          <w:sz w:val="28"/>
          <w:szCs w:val="28"/>
        </w:rPr>
        <w:t>ловища. Тянем обе ноги пяточками вперед и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B0">
        <w:rPr>
          <w:rFonts w:ascii="Times New Roman" w:hAnsi="Times New Roman" w:cs="Times New Roman"/>
          <w:sz w:val="28"/>
          <w:szCs w:val="28"/>
        </w:rPr>
        <w:t>-вдох. Расслабляемся-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B0">
        <w:rPr>
          <w:rFonts w:ascii="Times New Roman" w:hAnsi="Times New Roman" w:cs="Times New Roman"/>
          <w:sz w:val="28"/>
          <w:szCs w:val="28"/>
        </w:rPr>
        <w:t xml:space="preserve"> выдох. 4 раза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прочистка центрального энергетического канала.</w:t>
      </w:r>
    </w:p>
    <w:p w:rsidR="003F386A" w:rsidRPr="00F61A8E" w:rsidRDefault="003F386A" w:rsidP="003F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A8E">
        <w:rPr>
          <w:rFonts w:ascii="Times New Roman" w:hAnsi="Times New Roman" w:cs="Times New Roman"/>
          <w:b/>
          <w:sz w:val="28"/>
          <w:szCs w:val="28"/>
        </w:rPr>
        <w:t>2. «Спящая кошечка»</w:t>
      </w:r>
    </w:p>
    <w:p w:rsidR="003F386A" w:rsidRPr="00F570B0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руками обхватить согнутые ноги в коленях. Лечь на один бок, на другой. 4-6раз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F61A8E">
        <w:rPr>
          <w:rFonts w:ascii="Times New Roman" w:hAnsi="Times New Roman" w:cs="Times New Roman"/>
          <w:sz w:val="28"/>
          <w:szCs w:val="28"/>
        </w:rPr>
        <w:t>обучает приемам расслабления.</w:t>
      </w:r>
    </w:p>
    <w:p w:rsidR="003F386A" w:rsidRPr="00401E3E" w:rsidRDefault="003F386A" w:rsidP="003F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E3E">
        <w:rPr>
          <w:rFonts w:ascii="Times New Roman" w:hAnsi="Times New Roman" w:cs="Times New Roman"/>
          <w:b/>
          <w:sz w:val="28"/>
          <w:szCs w:val="28"/>
        </w:rPr>
        <w:t>3. «Качалочка»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колени в обхвате. Раскачиваться вперед и назад. 4-6раз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улучшает работу позвоночных дисков, выведение шлаков из организма</w:t>
      </w:r>
    </w:p>
    <w:p w:rsidR="003F386A" w:rsidRDefault="003F386A" w:rsidP="003F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E3E">
        <w:rPr>
          <w:rFonts w:ascii="Times New Roman" w:hAnsi="Times New Roman" w:cs="Times New Roman"/>
          <w:b/>
          <w:sz w:val="28"/>
          <w:szCs w:val="28"/>
        </w:rPr>
        <w:t>4. «Змея»</w:t>
      </w:r>
    </w:p>
    <w:p w:rsidR="003F386A" w:rsidRPr="00401E3E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</w:rPr>
        <w:t>Лежа на животе, руки согнуты в</w:t>
      </w:r>
      <w:r>
        <w:rPr>
          <w:rFonts w:ascii="Times New Roman" w:hAnsi="Times New Roman" w:cs="Times New Roman"/>
          <w:sz w:val="28"/>
          <w:szCs w:val="28"/>
        </w:rPr>
        <w:t xml:space="preserve"> локтях перед собой. Поднимаем </w:t>
      </w:r>
      <w:r w:rsidRPr="00401E3E">
        <w:rPr>
          <w:rFonts w:ascii="Times New Roman" w:hAnsi="Times New Roman" w:cs="Times New Roman"/>
          <w:sz w:val="28"/>
          <w:szCs w:val="28"/>
        </w:rPr>
        <w:t>верхнюю часть туловища- упор на вытянутых руках, повороты головы вправо-влево «ш-ш-ш» 4-6раз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01E3E">
        <w:rPr>
          <w:rFonts w:ascii="Times New Roman" w:hAnsi="Times New Roman" w:cs="Times New Roman"/>
          <w:sz w:val="28"/>
          <w:szCs w:val="28"/>
        </w:rPr>
        <w:t xml:space="preserve"> является профилактическим упражнением при заболеваниях почек.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3E">
        <w:rPr>
          <w:rFonts w:ascii="Times New Roman" w:hAnsi="Times New Roman" w:cs="Times New Roman"/>
          <w:b/>
          <w:sz w:val="28"/>
          <w:szCs w:val="28"/>
        </w:rPr>
        <w:t>5. «Велосипед»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выполняем круговые движения ногами вперед и назад. 4-6раз</w:t>
      </w:r>
    </w:p>
    <w:p w:rsidR="003F386A" w:rsidRPr="000D26F7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6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D26F7">
        <w:rPr>
          <w:rFonts w:ascii="Times New Roman" w:hAnsi="Times New Roman" w:cs="Times New Roman"/>
          <w:sz w:val="28"/>
          <w:szCs w:val="28"/>
        </w:rPr>
        <w:t xml:space="preserve"> улучшает кровообращение в ногах, восстанавливает работу кишечника.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F7">
        <w:rPr>
          <w:rFonts w:ascii="Times New Roman" w:hAnsi="Times New Roman" w:cs="Times New Roman"/>
          <w:b/>
          <w:sz w:val="28"/>
          <w:szCs w:val="28"/>
        </w:rPr>
        <w:t>6. «Кошечка»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четвереньках прогнуть спину, «втянуть живот», опустить голову вниз. Выгнуть спину, поднять голову. 6 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6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D26F7">
        <w:rPr>
          <w:rFonts w:ascii="Times New Roman" w:hAnsi="Times New Roman" w:cs="Times New Roman"/>
          <w:sz w:val="28"/>
          <w:szCs w:val="28"/>
        </w:rPr>
        <w:t xml:space="preserve"> улучшает состояние грудного и поясничного отделов, мышц живота.</w:t>
      </w:r>
    </w:p>
    <w:p w:rsidR="003F386A" w:rsidRPr="000D26F7" w:rsidRDefault="003F386A" w:rsidP="003F3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F7">
        <w:rPr>
          <w:rFonts w:ascii="Times New Roman" w:hAnsi="Times New Roman" w:cs="Times New Roman"/>
          <w:b/>
          <w:sz w:val="28"/>
          <w:szCs w:val="28"/>
        </w:rPr>
        <w:t>7. «Собачка виляет хвостиком»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высоких четвереньках, ягодицы поднять вверх. Движения ягодицами вправо, влево. 4-6раз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6F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улучшает мышцы рук, ног, улучшает кровоснабжение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86A" w:rsidRPr="005543A9" w:rsidRDefault="003F386A" w:rsidP="003F3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A9">
        <w:rPr>
          <w:rFonts w:ascii="Times New Roman" w:hAnsi="Times New Roman" w:cs="Times New Roman"/>
          <w:b/>
          <w:sz w:val="28"/>
          <w:szCs w:val="28"/>
        </w:rPr>
        <w:t>Рекомендуем выполнить простые приемы массажа: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.Поглаживание, пощипывание ушных раковин.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воздействие на работу внутренних органов.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.Поглаживание живота по часовой стрелке, пощипывание, похлопывание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улучшает работу кишечника.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Сильно нажимаем пальцами по всей поверхности головы. Как «граблями» ведем к середине головы, затем расчесываем пальчиками волосы, спиральными движениями ведем от висков к затылку.</w:t>
      </w:r>
    </w:p>
    <w:p w:rsidR="003F386A" w:rsidRPr="000D26F7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воздействует этот массаж на активные точки.</w:t>
      </w:r>
    </w:p>
    <w:p w:rsidR="0034444D" w:rsidRDefault="0034444D"/>
    <w:p w:rsidR="00635C0D" w:rsidRDefault="00635C0D">
      <w:bookmarkStart w:id="0" w:name="_GoBack"/>
      <w:bookmarkEnd w:id="0"/>
    </w:p>
    <w:sectPr w:rsidR="00635C0D" w:rsidSect="0015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4444D"/>
    <w:rsid w:val="00150909"/>
    <w:rsid w:val="0034444D"/>
    <w:rsid w:val="003C352A"/>
    <w:rsid w:val="003F386A"/>
    <w:rsid w:val="00584889"/>
    <w:rsid w:val="00635C0D"/>
    <w:rsid w:val="009D62AD"/>
    <w:rsid w:val="00D178DB"/>
    <w:rsid w:val="00E4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9</cp:revision>
  <dcterms:created xsi:type="dcterms:W3CDTF">2018-06-18T09:18:00Z</dcterms:created>
  <dcterms:modified xsi:type="dcterms:W3CDTF">2019-08-23T06:57:00Z</dcterms:modified>
</cp:coreProperties>
</file>