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58" w:rsidRDefault="007C7877" w:rsidP="00DE1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741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E51558">
        <w:rPr>
          <w:rFonts w:ascii="Times New Roman" w:hAnsi="Times New Roman" w:cs="Times New Roman"/>
          <w:sz w:val="24"/>
          <w:szCs w:val="24"/>
        </w:rPr>
        <w:t xml:space="preserve">дошкольное </w:t>
      </w:r>
      <w:r w:rsidR="00DE1741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proofErr w:type="gramStart"/>
      <w:r w:rsidR="00DE1741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="00DE17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741" w:rsidRDefault="00DE1741" w:rsidP="00DE1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 «Ласточка»</w:t>
      </w:r>
    </w:p>
    <w:p w:rsidR="00DE1741" w:rsidRDefault="00DE1741" w:rsidP="00DE1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sz w:val="52"/>
          <w:szCs w:val="52"/>
        </w:rPr>
      </w:pPr>
      <w:r>
        <w:rPr>
          <w:rStyle w:val="a5"/>
          <w:sz w:val="52"/>
          <w:szCs w:val="52"/>
        </w:rPr>
        <w:t xml:space="preserve">Консультация для воспитателей </w:t>
      </w:r>
    </w:p>
    <w:p w:rsidR="00DE1741" w:rsidRDefault="00DE1741" w:rsidP="00DE1741">
      <w:pPr>
        <w:pStyle w:val="a3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«Организация двигательной активности детей в летний период»  </w:t>
      </w:r>
    </w:p>
    <w:p w:rsidR="00DE1741" w:rsidRDefault="00DE1741" w:rsidP="00DE1741">
      <w:pPr>
        <w:pStyle w:val="a3"/>
        <w:jc w:val="center"/>
        <w:rPr>
          <w:rStyle w:val="a5"/>
          <w:b w:val="0"/>
        </w:rPr>
      </w:pPr>
    </w:p>
    <w:p w:rsidR="00DE1741" w:rsidRDefault="00DE1741" w:rsidP="00DE1741">
      <w:pPr>
        <w:pStyle w:val="a3"/>
        <w:jc w:val="center"/>
        <w:rPr>
          <w:rStyle w:val="a5"/>
          <w:b w:val="0"/>
        </w:rPr>
      </w:pPr>
    </w:p>
    <w:p w:rsidR="00DE1741" w:rsidRDefault="00DE1741" w:rsidP="00DE1741">
      <w:pPr>
        <w:pStyle w:val="a3"/>
        <w:jc w:val="center"/>
        <w:rPr>
          <w:rStyle w:val="a5"/>
          <w:b w:val="0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center"/>
        <w:rPr>
          <w:rStyle w:val="a5"/>
        </w:rPr>
      </w:pPr>
    </w:p>
    <w:p w:rsidR="00DE1741" w:rsidRDefault="00DE1741" w:rsidP="00DE1741">
      <w:pPr>
        <w:pStyle w:val="a3"/>
        <w:jc w:val="right"/>
        <w:rPr>
          <w:rStyle w:val="a5"/>
        </w:rPr>
      </w:pPr>
      <w:r>
        <w:rPr>
          <w:rStyle w:val="a5"/>
        </w:rPr>
        <w:t>Подготовила:</w:t>
      </w:r>
    </w:p>
    <w:p w:rsidR="00DE1741" w:rsidRDefault="00DE1741" w:rsidP="00DE1741">
      <w:pPr>
        <w:pStyle w:val="a3"/>
        <w:jc w:val="right"/>
        <w:rPr>
          <w:rStyle w:val="a5"/>
        </w:rPr>
      </w:pPr>
      <w:r>
        <w:rPr>
          <w:rStyle w:val="a5"/>
        </w:rPr>
        <w:t>Инструктор по физической культуре: Соявец Л.М</w:t>
      </w:r>
    </w:p>
    <w:p w:rsidR="00DE1741" w:rsidRDefault="00DE1741" w:rsidP="00DE1741">
      <w:pPr>
        <w:pStyle w:val="a3"/>
        <w:jc w:val="center"/>
        <w:rPr>
          <w:rStyle w:val="a5"/>
        </w:rPr>
      </w:pPr>
      <w:r>
        <w:rPr>
          <w:rStyle w:val="a5"/>
        </w:rPr>
        <w:t>С.Кыштовка</w:t>
      </w:r>
    </w:p>
    <w:p w:rsidR="00DE1741" w:rsidRDefault="00DE1741" w:rsidP="00DE1741">
      <w:pPr>
        <w:pStyle w:val="a3"/>
        <w:jc w:val="center"/>
        <w:rPr>
          <w:rStyle w:val="a5"/>
        </w:rPr>
      </w:pPr>
      <w:r>
        <w:rPr>
          <w:rStyle w:val="a5"/>
        </w:rPr>
        <w:t>2018г.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         </w:t>
      </w:r>
      <w:r>
        <w:rPr>
          <w:rFonts w:ascii="Times New Roman" w:hAnsi="Times New Roman" w:cs="Times New Roman"/>
          <w:sz w:val="28"/>
          <w:szCs w:val="28"/>
        </w:rPr>
        <w:t>Постоянное пребывание детей на свежем воздухе, многообразие форм, красок и звуков в природе, множество разных переживаний и новых впечатлений, богатая витаминами пища, раздолье для движений в природных условиях – все это даёт ребёнку значительный физический и эмоциональный запас сил для успешного полноценного развития и повышения иммунитета.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 В то же время лето таит некоторые опасности для здоровья детей – риск перегрева, солнечного ожога, общей расслабленности в жаркие дни, утомления от излишней беготни, неблагоприятного воздействия воды при неумеренном пользовании ею.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В летний период режим дня максимально  насыщается деятельностью на открытом воздухе: прогулки, экскурсии, походы, игры на природе – всё это позволяет детям приобретать новый двигательный опыт.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Итак, основной целью коллектива дошкольного учреждения в летнее время является общее оздоровление и укрепление детского организма. Добиться этого возможно только благодаря совместным усилиям педагогического, медицинского и обслуживающего персонала, его своевременной подготовке к летнему оздоровительному сезону.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Физическое воспитание летом имеет свои особенности, хотя и является продолжением работы, проводимой в течение учебного года, организуются следующие мероприятия:  утренняя гимнастика, физкультурные занятия, элементы физического воспитания в режиме дня (самостоятельная двигательная деятельность, подвижные игры), закаливающие процедуры, совместная и самостоятельная деятельность (различные игры с использованием физкультурного оборудования), прогулки за территорию ДОУ (прогулки, пешие походы, оздоровительный бег, игры).</w:t>
      </w:r>
      <w:proofErr w:type="gramEnd"/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Утренняя гимнастика должна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спортивной площадке или участке. Гимнастика повышает мышечный тонус и создаёт положительный эмоциональный настрой. Одно из основных требований – утренняя гимнастика не должна носить принудительного характера.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Чтобы гимнастика проходила интересно, динамично, необходимо широко использовать музыкальное сопровождение, спортивный инвентарь, привлекательные атрибуты (платочки, ленточки, флажки и т.п. – для коллективного выполнения движений).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Содержание утренней гимнастики зависит от возраста детей (имеющихся у них двигательных навыков), условий проведения и планируемой двигательной деятельностью в течение дня.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Если в этот же день предстоит спортивный праздник или развлечение, то часть упражнений утренней гимнастики будет своего рода подготовкой к ним.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Можно использовать различные формы утренней гимнастики: традиционные; сюжетные («По морям, по волнам», «По лесным тропинкам» и т.п.); оздоровительный бег с комплексом упражнений; упражнения с включением в них танцевально-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игры разной подвижности и т.п.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Физкультурные занятия летом имеют своей целью привлечение детей к оптимальной двигательной активности, приносящей ощущение «мышечной радости». Занятия строятся на знакомом материале. Ребята отрабатывают и закрепляют полученные в учебном году двигательные навыки.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Детей младшего возраста следует упражнять в правильном использовании оборудования, применении навыков ориентировки в пространстве (на участке, спортивной площадке).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Для старших дошкольников важно, чтобы они могли реализовать свои интересы в спортивных играх и упражнениях, проявляя имеющиеся у них двигательные способности и всячески развивая их.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Двигательная активность должна соответствовать двигательному опыту ребёнка, его интересам, желаниям и функциональным возможностям.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Форму проведения занятия выбирают в зависимости от поставленных задач.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могут быть: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тренировочными;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сюжетно-игровыми;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ритмопластическими;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комплексными;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физкультурно-познавательными;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тематическими.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     Формирование основ физической культуры тесно связано с решением задач экологического воспитания: становление потребности в здоровом образе жизни, обучение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природосберегающему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поведению, уважению к живому, соблюдению правил экологической безопасности, использованию природных факторов для укрепления физического, эмоционально-психического здоровья.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Лето – благоприятное время для решения многих задач в работе с дошкольниками, в том числе и познавательных. Педагоги должны как можно полнее использовать условия летнего периода в разных видах деятельности, которые позволят детям закрепить и применить знания, полученные в течение учебного года.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Отечественные и зарубежные исследователи отмечают важность той деятельности в воспитании, которая доставляет ребёнку радость, оказывая положительное нравственное влияние, гармонично развивает умственные и физические способности растущего человека.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Ознакомление с каким-либо предметом или явлением даёт наиболее оптимальный результат, если оно носит действенный характер. Нужно предоставить детям возможность «действовать» с изучаемыми объектами окружающего мира. Специально организованная исследовательская деятельность позволяет воспитанникам самим добывать информацию об изучаемых явлениях или объектах, а педагогу – сделать процесс обучения максимально эффективным и более полно удовлетворяющим естественную любознательность дошкольников.</w:t>
      </w:r>
    </w:p>
    <w:p w:rsidR="00DE1741" w:rsidRDefault="00DE1741" w:rsidP="00DE174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 Во время исследовательской работы задействованы все органы чувств: ребенок вслушивается, вглядывается, трогает, нюхает, пробует. Обогащается его активный словарь, совершенствуется регулирующая и планирующая функция речи. Овладение орудийными действиями развивает руку малыша.</w:t>
      </w:r>
    </w:p>
    <w:p w:rsidR="00C20C2D" w:rsidRDefault="00DE1741" w:rsidP="00DE1741">
      <w:r>
        <w:rPr>
          <w:rFonts w:ascii="Times New Roman" w:hAnsi="Times New Roman" w:cs="Times New Roman"/>
          <w:sz w:val="28"/>
          <w:szCs w:val="28"/>
        </w:rPr>
        <w:t>         Летом растения, животные большую часть дня находятся в поле зрения ребенка. Более доступными для детей становятся почва, песок, вода, воздух, камни – как материал для исследования. О свойствах, качествах, взаимосвязи этих природных объектов и использовании их человеком ребята узнают в процессе проведения простейших опытов и экспериментов</w:t>
      </w:r>
    </w:p>
    <w:sectPr w:rsidR="00C20C2D" w:rsidSect="00C20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E1741"/>
    <w:rsid w:val="007C7877"/>
    <w:rsid w:val="00BA4250"/>
    <w:rsid w:val="00C20C2D"/>
    <w:rsid w:val="00DE1741"/>
    <w:rsid w:val="00E51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741"/>
    <w:pPr>
      <w:spacing w:after="0" w:line="240" w:lineRule="auto"/>
    </w:pPr>
  </w:style>
  <w:style w:type="character" w:styleId="a5">
    <w:name w:val="Strong"/>
    <w:basedOn w:val="a0"/>
    <w:uiPriority w:val="22"/>
    <w:qFormat/>
    <w:rsid w:val="00DE17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909</Words>
  <Characters>5182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4</cp:revision>
  <dcterms:created xsi:type="dcterms:W3CDTF">2018-06-14T03:16:00Z</dcterms:created>
  <dcterms:modified xsi:type="dcterms:W3CDTF">2019-08-23T06:40:00Z</dcterms:modified>
</cp:coreProperties>
</file>