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D6" w:rsidRDefault="00ED30D6" w:rsidP="00ED30D6">
      <w:pPr>
        <w:jc w:val="center"/>
      </w:pPr>
      <w:r w:rsidRPr="00ED30D6">
        <w:rPr>
          <w:rFonts w:ascii="Times New Roman" w:hAnsi="Times New Roman" w:cs="Times New Roman"/>
          <w:b/>
          <w:sz w:val="36"/>
          <w:szCs w:val="36"/>
        </w:rPr>
        <w:t>Муниципальное казенное дошколь</w:t>
      </w:r>
      <w:r w:rsidR="009B416B">
        <w:rPr>
          <w:rFonts w:ascii="Times New Roman" w:hAnsi="Times New Roman" w:cs="Times New Roman"/>
          <w:b/>
          <w:sz w:val="36"/>
          <w:szCs w:val="36"/>
        </w:rPr>
        <w:t>ное образовательное учреждение д</w:t>
      </w:r>
      <w:r w:rsidRPr="00ED30D6">
        <w:rPr>
          <w:rFonts w:ascii="Times New Roman" w:hAnsi="Times New Roman" w:cs="Times New Roman"/>
          <w:b/>
          <w:sz w:val="36"/>
          <w:szCs w:val="36"/>
        </w:rPr>
        <w:t>етский сад «Ласточка»</w:t>
      </w:r>
      <w:r>
        <w:t xml:space="preserve"> </w:t>
      </w:r>
    </w:p>
    <w:p w:rsidR="00ED30D6" w:rsidRDefault="00ED30D6" w:rsidP="00ED30D6">
      <w:pPr>
        <w:jc w:val="center"/>
      </w:pPr>
    </w:p>
    <w:p w:rsidR="002C20A1" w:rsidRDefault="002C20A1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20A1" w:rsidRDefault="002C20A1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20A1" w:rsidRDefault="002C20A1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0D6" w:rsidRPr="002C20A1" w:rsidRDefault="00ED30D6" w:rsidP="002C20A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C20A1">
        <w:rPr>
          <w:rFonts w:ascii="Times New Roman" w:hAnsi="Times New Roman" w:cs="Times New Roman"/>
          <w:b/>
          <w:color w:val="C00000"/>
          <w:sz w:val="44"/>
          <w:szCs w:val="44"/>
        </w:rPr>
        <w:t>Особенности информирования родителей о физкультурно-оздоровительной работе в ДОУ</w:t>
      </w:r>
    </w:p>
    <w:p w:rsidR="00ED30D6" w:rsidRDefault="00ED30D6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0D6" w:rsidRDefault="00ED30D6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0D6" w:rsidRDefault="00ED30D6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0D6" w:rsidRDefault="00ED30D6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0D6" w:rsidRDefault="00ED30D6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0D6" w:rsidRDefault="00ED30D6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0D6" w:rsidRDefault="00ED30D6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0D6" w:rsidRDefault="00ED30D6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0D6" w:rsidRDefault="00ED30D6" w:rsidP="00ED30D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050DBC" w:rsidRPr="002C20A1" w:rsidRDefault="002C20A1" w:rsidP="002C20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30D6" w:rsidRPr="002C20A1">
        <w:rPr>
          <w:rFonts w:ascii="Times New Roman" w:hAnsi="Times New Roman" w:cs="Times New Roman"/>
          <w:sz w:val="28"/>
          <w:szCs w:val="28"/>
        </w:rPr>
        <w:t xml:space="preserve">нструктор по </w:t>
      </w:r>
      <w:r>
        <w:rPr>
          <w:rFonts w:ascii="Times New Roman" w:hAnsi="Times New Roman" w:cs="Times New Roman"/>
          <w:sz w:val="28"/>
          <w:szCs w:val="28"/>
        </w:rPr>
        <w:t>ФИЗО:</w:t>
      </w:r>
    </w:p>
    <w:p w:rsidR="002C20A1" w:rsidRDefault="002C20A1" w:rsidP="002C20A1">
      <w:pPr>
        <w:jc w:val="right"/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>Соявец Любовь Михайловна</w:t>
      </w:r>
    </w:p>
    <w:p w:rsidR="00ED30D6" w:rsidRPr="002C20A1" w:rsidRDefault="00ED30D6" w:rsidP="002C20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0D6" w:rsidRPr="002C20A1" w:rsidRDefault="00ED30D6" w:rsidP="00ED30D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20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20A1">
        <w:rPr>
          <w:rFonts w:ascii="Times New Roman" w:hAnsi="Times New Roman" w:cs="Times New Roman"/>
          <w:sz w:val="28"/>
          <w:szCs w:val="28"/>
        </w:rPr>
        <w:t>. Кыштовка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lastRenderedPageBreak/>
        <w:t>Информирование родителей о деятельности образовательного учреждения является одним из условий организации сотрудничества ДОУ и семьи. Положительный результат зависит от контакта с семьёй воспитанника. Систематическое, последовательно организованное информирование родителей может помочь семье в воспитании и обучении детей и одновременно поднять её ответственность за воспитание ребенка. Информирование о физкультур</w:t>
      </w:r>
      <w:r w:rsidR="002C20A1">
        <w:rPr>
          <w:rFonts w:ascii="Times New Roman" w:hAnsi="Times New Roman" w:cs="Times New Roman"/>
          <w:sz w:val="28"/>
          <w:szCs w:val="28"/>
        </w:rPr>
        <w:t xml:space="preserve">но-оздоровительной работе в ДОУ </w:t>
      </w:r>
      <w:r w:rsidRPr="002C20A1">
        <w:rPr>
          <w:rFonts w:ascii="Times New Roman" w:hAnsi="Times New Roman" w:cs="Times New Roman"/>
          <w:sz w:val="28"/>
          <w:szCs w:val="28"/>
        </w:rPr>
        <w:t xml:space="preserve">происходит не только вербально, но и с помощью сайта образовательной организации или личного сайта педагога, где имеются интерактивные формы общения: форумы, чаты, опросы и т.д. Особое внимание необходимо уделить содержанию информации по физкультурно-оздоровительной работе в информационных уголках для родителей в группах. Проведя работу в данном направлении, мы систематизировали всю информацию и условно разделили ее по следующим направлениям: 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>1. «Контактная информация». ФИО инструктора по физической культуре, консультативный день, время приема, ссылка на личный сайт.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 xml:space="preserve"> 2.«Физкультурные вести». В данном разделе помещается информация о том, чем мы занимались на текущей неделе. 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 xml:space="preserve">3.«Анонс мероприятий». Здесь мы рассказываем о том, в каких мероприятиях физкультурно-оздоровительной направленности будем участвовать в ближайшее время, и что интересного ждет родителей в детском саду. 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 xml:space="preserve">4.Следующий раздел содержит информацию о том, какие формы работы мы организуем с воспитанниками данной группы, как структурно организовано занятие, сколько частей, какая длительность, чем в какой части занимаемся. 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 xml:space="preserve"> 5. Фотоотчет о мероприятиях физкультурно-оздоровительной направленности.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 xml:space="preserve"> 6. Информация об условиях для организации </w:t>
      </w:r>
      <w:proofErr w:type="spellStart"/>
      <w:r w:rsidRPr="002C20A1">
        <w:rPr>
          <w:rFonts w:ascii="Times New Roman" w:hAnsi="Times New Roman" w:cs="Times New Roman"/>
          <w:sz w:val="28"/>
          <w:szCs w:val="28"/>
        </w:rPr>
        <w:t>физкультурнооздоровительной</w:t>
      </w:r>
      <w:proofErr w:type="spellEnd"/>
      <w:r w:rsidRPr="002C20A1">
        <w:rPr>
          <w:rFonts w:ascii="Times New Roman" w:hAnsi="Times New Roman" w:cs="Times New Roman"/>
          <w:sz w:val="28"/>
          <w:szCs w:val="28"/>
        </w:rPr>
        <w:t xml:space="preserve"> деятельности включает в</w:t>
      </w:r>
      <w:r w:rsidR="002C20A1">
        <w:rPr>
          <w:rFonts w:ascii="Times New Roman" w:hAnsi="Times New Roman" w:cs="Times New Roman"/>
          <w:sz w:val="28"/>
          <w:szCs w:val="28"/>
        </w:rPr>
        <w:t xml:space="preserve"> себя информацию о наличии в ДОУ</w:t>
      </w:r>
      <w:r w:rsidRPr="002C20A1">
        <w:rPr>
          <w:rFonts w:ascii="Times New Roman" w:hAnsi="Times New Roman" w:cs="Times New Roman"/>
          <w:sz w:val="28"/>
          <w:szCs w:val="28"/>
        </w:rPr>
        <w:t xml:space="preserve"> оборудованного спортивного зала, мягкой игровой комнаты, спортивной площадки, оборудования на участке, центра развития движений в группе.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 xml:space="preserve"> 7. Информация о том, какие оздоровительные технологии реализуются в детском саду. 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 xml:space="preserve">8. «Обоснования для родителей иметь на занятиях физкультурную форму и соответствующую обувь». Здесь мы подробно рассказываем о том, почему детям необходимо иметь спортивную форму, какая она должна быть. </w:t>
      </w:r>
    </w:p>
    <w:p w:rsidR="00D65F25" w:rsidRPr="002C20A1" w:rsidRDefault="00D65F25" w:rsidP="00D65F25">
      <w:pPr>
        <w:rPr>
          <w:rFonts w:ascii="Times New Roman" w:hAnsi="Times New Roman" w:cs="Times New Roman"/>
          <w:sz w:val="28"/>
          <w:szCs w:val="28"/>
        </w:rPr>
      </w:pPr>
      <w:r w:rsidRPr="002C20A1">
        <w:rPr>
          <w:rFonts w:ascii="Times New Roman" w:hAnsi="Times New Roman" w:cs="Times New Roman"/>
          <w:sz w:val="28"/>
          <w:szCs w:val="28"/>
        </w:rPr>
        <w:t>9. «Информация о реализации физкультурно-оздоровительных проектов» (если есть в данное время). Родители нуждаются не просто в информировании со стороны ДОУ. Они должны чувствовать, что нужны, учреждение работает с ними постоянно, системно и заинтересовано во взаимодействии.</w:t>
      </w:r>
    </w:p>
    <w:sectPr w:rsidR="00D65F25" w:rsidRPr="002C20A1" w:rsidSect="0005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D30D6"/>
    <w:rsid w:val="00050DBC"/>
    <w:rsid w:val="00267D59"/>
    <w:rsid w:val="002C20A1"/>
    <w:rsid w:val="0072312D"/>
    <w:rsid w:val="009B416B"/>
    <w:rsid w:val="00D65F25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</cp:lastModifiedBy>
  <cp:revision>6</cp:revision>
  <dcterms:created xsi:type="dcterms:W3CDTF">2019-07-25T07:07:00Z</dcterms:created>
  <dcterms:modified xsi:type="dcterms:W3CDTF">2019-08-23T06:59:00Z</dcterms:modified>
</cp:coreProperties>
</file>